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F7" w:rsidRPr="006024F7" w:rsidRDefault="006024F7" w:rsidP="006024F7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4F7">
        <w:rPr>
          <w:rFonts w:ascii="Times New Roman" w:hAnsi="Times New Roman" w:cs="Times New Roman"/>
          <w:sz w:val="28"/>
          <w:szCs w:val="28"/>
        </w:rPr>
        <w:t>Утвержден</w:t>
      </w:r>
    </w:p>
    <w:p w:rsidR="006024F7" w:rsidRPr="006024F7" w:rsidRDefault="006024F7" w:rsidP="006024F7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024F7" w:rsidRPr="006024F7" w:rsidRDefault="006024F7" w:rsidP="006024F7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024F7" w:rsidRPr="006024F7" w:rsidRDefault="006024F7" w:rsidP="006024F7">
      <w:pPr>
        <w:spacing w:after="0"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от 31 декабря 2020 г. N 2463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4F7" w:rsidRPr="006024F7" w:rsidRDefault="006024F7" w:rsidP="006024F7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F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024F7" w:rsidRPr="006024F7" w:rsidRDefault="006024F7" w:rsidP="006024F7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F7">
        <w:rPr>
          <w:rFonts w:ascii="Times New Roman" w:hAnsi="Times New Roman" w:cs="Times New Roman"/>
          <w:b/>
          <w:sz w:val="28"/>
          <w:szCs w:val="28"/>
        </w:rPr>
        <w:t>НЕПРОДОВОЛЬСТВЕННЫХ ТОВАРОВ НАДЛЕЖАЩЕГО КАЧЕСТВА, НЕ ПОДЛЕЖАЩИХ ОБМЕНУ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3. Парфюмерно-косметические товары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4.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5. Швейные и трикотажные изделия (изделия швейные и трикотажные бельевые, изделия чулочно-носочные)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 xml:space="preserve">7. Товары бытовой химии, пестициды и </w:t>
      </w:r>
      <w:proofErr w:type="spellStart"/>
      <w:r w:rsidRPr="006024F7">
        <w:rPr>
          <w:rFonts w:ascii="Times New Roman" w:hAnsi="Times New Roman" w:cs="Times New Roman"/>
          <w:sz w:val="28"/>
          <w:szCs w:val="28"/>
        </w:rPr>
        <w:t>агрохимикаты</w:t>
      </w:r>
      <w:proofErr w:type="spellEnd"/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8. Мебельные гарнитуры бытового назначения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 xml:space="preserve">10. Автомобили и </w:t>
      </w:r>
      <w:proofErr w:type="spellStart"/>
      <w:r w:rsidRPr="006024F7">
        <w:rPr>
          <w:rFonts w:ascii="Times New Roman" w:hAnsi="Times New Roman" w:cs="Times New Roman"/>
          <w:sz w:val="28"/>
          <w:szCs w:val="28"/>
        </w:rPr>
        <w:t>мотовелотовары</w:t>
      </w:r>
      <w:proofErr w:type="spellEnd"/>
      <w:r w:rsidRPr="006024F7">
        <w:rPr>
          <w:rFonts w:ascii="Times New Roman" w:hAnsi="Times New Roman" w:cs="Times New Roman"/>
          <w:sz w:val="28"/>
          <w:szCs w:val="28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 w:rsidRPr="006024F7">
        <w:rPr>
          <w:rFonts w:ascii="Times New Roman" w:hAnsi="Times New Roman" w:cs="Times New Roman"/>
          <w:sz w:val="28"/>
          <w:szCs w:val="28"/>
        </w:rPr>
        <w:t>мотовелотоварам</w:t>
      </w:r>
      <w:proofErr w:type="spellEnd"/>
      <w:r w:rsidRPr="006024F7">
        <w:rPr>
          <w:rFonts w:ascii="Times New Roman" w:hAnsi="Times New Roman" w:cs="Times New Roman"/>
          <w:sz w:val="28"/>
          <w:szCs w:val="28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 w:rsidRPr="006024F7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6024F7">
        <w:rPr>
          <w:rFonts w:ascii="Times New Roman" w:hAnsi="Times New Roman" w:cs="Times New Roman"/>
          <w:sz w:val="28"/>
          <w:szCs w:val="28"/>
        </w:rPr>
        <w:t xml:space="preserve"> бытового назначения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lastRenderedPageBreak/>
        <w:t>11. Технически сложные товары бытового назначения, на которые установлены гарантийные сроки не менее одного года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12. 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>13. Животные и растения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4F7">
        <w:rPr>
          <w:rFonts w:ascii="Times New Roman" w:hAnsi="Times New Roman" w:cs="Times New Roman"/>
          <w:sz w:val="28"/>
          <w:szCs w:val="28"/>
        </w:rPr>
        <w:t xml:space="preserve">14. Непериодические издания (книги, брошюры, альбомы, картографические и нотные издания, листовые </w:t>
      </w:r>
      <w:proofErr w:type="spellStart"/>
      <w:r w:rsidRPr="006024F7">
        <w:rPr>
          <w:rFonts w:ascii="Times New Roman" w:hAnsi="Times New Roman" w:cs="Times New Roman"/>
          <w:sz w:val="28"/>
          <w:szCs w:val="28"/>
        </w:rPr>
        <w:t>изоиздания</w:t>
      </w:r>
      <w:proofErr w:type="spellEnd"/>
      <w:r w:rsidRPr="006024F7">
        <w:rPr>
          <w:rFonts w:ascii="Times New Roman" w:hAnsi="Times New Roman" w:cs="Times New Roman"/>
          <w:sz w:val="28"/>
          <w:szCs w:val="28"/>
        </w:rPr>
        <w:t>, календари, буклеты, издания, воспроизведенные на технических носителях информации)</w:t>
      </w: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4F7" w:rsidRPr="006024F7" w:rsidRDefault="006024F7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3BC" w:rsidRPr="006024F7" w:rsidRDefault="009F33BC" w:rsidP="006024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33BC" w:rsidRPr="0060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FD"/>
    <w:rsid w:val="006024F7"/>
    <w:rsid w:val="007048FD"/>
    <w:rsid w:val="009F33BC"/>
    <w:rsid w:val="00D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74F36-D178-4088-9AF9-C88A4A92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Пьянкова</dc:creator>
  <cp:keywords/>
  <dc:description/>
  <cp:lastModifiedBy>User</cp:lastModifiedBy>
  <cp:revision>2</cp:revision>
  <dcterms:created xsi:type="dcterms:W3CDTF">2023-11-02T13:08:00Z</dcterms:created>
  <dcterms:modified xsi:type="dcterms:W3CDTF">2023-11-02T13:08:00Z</dcterms:modified>
</cp:coreProperties>
</file>